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01"/>
        <w:tblW w:w="22108" w:type="dxa"/>
        <w:tblLook w:val="04A0" w:firstRow="1" w:lastRow="0" w:firstColumn="1" w:lastColumn="0" w:noHBand="0" w:noVBand="1"/>
      </w:tblPr>
      <w:tblGrid>
        <w:gridCol w:w="1696"/>
        <w:gridCol w:w="2410"/>
        <w:gridCol w:w="3119"/>
        <w:gridCol w:w="1417"/>
        <w:gridCol w:w="284"/>
        <w:gridCol w:w="1842"/>
        <w:gridCol w:w="2127"/>
        <w:gridCol w:w="1842"/>
        <w:gridCol w:w="1276"/>
        <w:gridCol w:w="1344"/>
        <w:gridCol w:w="1916"/>
        <w:gridCol w:w="1418"/>
        <w:gridCol w:w="1417"/>
      </w:tblGrid>
      <w:tr w:rsidR="00B44D9D" w:rsidRPr="003D0601" w:rsidTr="00B44D9D">
        <w:trPr>
          <w:cantSplit/>
          <w:trHeight w:hRule="exact" w:val="510"/>
        </w:trPr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44D9D" w:rsidRPr="003D0601" w:rsidRDefault="00B44D9D" w:rsidP="00B44D9D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</w:rPr>
              <w:t xml:space="preserve">Designed </w:t>
            </w:r>
            <w:r>
              <w:rPr>
                <w:rFonts w:ascii="Arial" w:hAnsi="Arial" w:cs="Arial"/>
                <w:b/>
                <w:bCs/>
              </w:rPr>
              <w:t>For</w:t>
            </w:r>
            <w:r w:rsidRPr="003D060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44D9D" w:rsidRPr="003D0601" w:rsidRDefault="00B44D9D" w:rsidP="00B44D9D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44D9D" w:rsidRPr="003D0601" w:rsidRDefault="00B44D9D" w:rsidP="00B44D9D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</w:rPr>
              <w:t>Designed By:</w:t>
            </w:r>
          </w:p>
        </w:tc>
        <w:tc>
          <w:tcPr>
            <w:tcW w:w="58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44D9D" w:rsidRPr="003D0601" w:rsidRDefault="00B44D9D" w:rsidP="00B44D9D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44D9D" w:rsidRPr="003D0601" w:rsidRDefault="00B44D9D" w:rsidP="00B44D9D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44D9D" w:rsidRPr="003D0601" w:rsidRDefault="00B44D9D" w:rsidP="00B44D9D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44D9D" w:rsidRPr="003D0601" w:rsidRDefault="00B44D9D" w:rsidP="00B44D9D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</w:rPr>
              <w:t>Version: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44D9D" w:rsidRPr="003D0601" w:rsidRDefault="00B44D9D" w:rsidP="00B44D9D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</w:tr>
      <w:tr w:rsidR="00B44D9D" w:rsidRPr="003D0601" w:rsidTr="0040326A">
        <w:trPr>
          <w:cantSplit/>
          <w:trHeight w:hRule="exact" w:val="510"/>
        </w:trPr>
        <w:tc>
          <w:tcPr>
            <w:tcW w:w="410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</w:rPr>
              <w:t>Key Partners</w:t>
            </w:r>
          </w:p>
        </w:tc>
        <w:tc>
          <w:tcPr>
            <w:tcW w:w="453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</w:rPr>
              <w:t>Key Activities</w:t>
            </w:r>
          </w:p>
        </w:tc>
        <w:tc>
          <w:tcPr>
            <w:tcW w:w="4253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</w:rPr>
              <w:t>Value Proposition</w:t>
            </w:r>
            <w:r w:rsidR="0040326A">
              <w:rPr>
                <w:rFonts w:ascii="Arial" w:hAnsi="Arial" w:cs="Arial"/>
                <w:b/>
                <w:bCs/>
              </w:rPr>
              <w:t>s</w:t>
            </w:r>
            <w:bookmarkStart w:id="0" w:name="_GoBack"/>
            <w:bookmarkEnd w:id="0"/>
          </w:p>
        </w:tc>
        <w:tc>
          <w:tcPr>
            <w:tcW w:w="4462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</w:rPr>
              <w:t>Customer Relationships</w:t>
            </w:r>
          </w:p>
        </w:tc>
        <w:tc>
          <w:tcPr>
            <w:tcW w:w="4751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</w:rPr>
              <w:t>Customer Segments</w:t>
            </w:r>
          </w:p>
        </w:tc>
      </w:tr>
      <w:tr w:rsidR="00B44D9D" w:rsidRPr="003D0601" w:rsidTr="0040326A">
        <w:trPr>
          <w:trHeight w:val="3192"/>
        </w:trPr>
        <w:tc>
          <w:tcPr>
            <w:tcW w:w="4106" w:type="dxa"/>
            <w:gridSpan w:val="2"/>
            <w:vMerge w:val="restart"/>
          </w:tcPr>
          <w:p w:rsidR="00B44D9D" w:rsidRPr="003D0601" w:rsidRDefault="00B44D9D" w:rsidP="00B44D9D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B44D9D" w:rsidRPr="003D0601" w:rsidRDefault="00B44D9D" w:rsidP="00B44D9D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 w:val="restart"/>
          </w:tcPr>
          <w:p w:rsidR="00B44D9D" w:rsidRPr="003D0601" w:rsidRDefault="00B44D9D" w:rsidP="00B44D9D">
            <w:pPr>
              <w:pStyle w:val="Plai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2" w:type="dxa"/>
            <w:gridSpan w:val="3"/>
          </w:tcPr>
          <w:p w:rsidR="00B44D9D" w:rsidRPr="003D0601" w:rsidRDefault="00B44D9D" w:rsidP="00B44D9D">
            <w:pPr>
              <w:pStyle w:val="Plai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51" w:type="dxa"/>
            <w:gridSpan w:val="3"/>
            <w:vMerge w:val="restart"/>
          </w:tcPr>
          <w:p w:rsidR="00B44D9D" w:rsidRPr="003D0601" w:rsidRDefault="00B44D9D" w:rsidP="00B4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4D9D" w:rsidRPr="003D0601" w:rsidTr="0040326A">
        <w:trPr>
          <w:cantSplit/>
          <w:trHeight w:hRule="exact" w:val="510"/>
        </w:trPr>
        <w:tc>
          <w:tcPr>
            <w:tcW w:w="4106" w:type="dxa"/>
            <w:gridSpan w:val="2"/>
            <w:vMerge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</w:rPr>
              <w:t>Key Resources</w:t>
            </w:r>
          </w:p>
        </w:tc>
        <w:tc>
          <w:tcPr>
            <w:tcW w:w="4253" w:type="dxa"/>
            <w:gridSpan w:val="3"/>
            <w:vMerge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2" w:type="dxa"/>
            <w:gridSpan w:val="3"/>
            <w:shd w:val="clear" w:color="auto" w:fill="F2F2F2" w:themeFill="background1" w:themeFillShade="F2"/>
            <w:vAlign w:val="center"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</w:rPr>
              <w:t>Channels</w:t>
            </w:r>
          </w:p>
        </w:tc>
        <w:tc>
          <w:tcPr>
            <w:tcW w:w="4751" w:type="dxa"/>
            <w:gridSpan w:val="3"/>
            <w:vMerge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4D9D" w:rsidRPr="003D0601" w:rsidTr="0040326A">
        <w:trPr>
          <w:trHeight w:val="3188"/>
        </w:trPr>
        <w:tc>
          <w:tcPr>
            <w:tcW w:w="4106" w:type="dxa"/>
            <w:gridSpan w:val="2"/>
            <w:vMerge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</w:tcPr>
          <w:p w:rsidR="00B44D9D" w:rsidRPr="003D0601" w:rsidRDefault="00B44D9D" w:rsidP="00B44D9D">
            <w:pPr>
              <w:pStyle w:val="Plai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62" w:type="dxa"/>
            <w:gridSpan w:val="3"/>
          </w:tcPr>
          <w:p w:rsidR="00B44D9D" w:rsidRPr="003D0601" w:rsidRDefault="00B44D9D" w:rsidP="00B44D9D">
            <w:pPr>
              <w:pStyle w:val="Plai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51" w:type="dxa"/>
            <w:gridSpan w:val="3"/>
            <w:vMerge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4D9D" w:rsidRPr="003D0601" w:rsidTr="00B44D9D">
        <w:trPr>
          <w:cantSplit/>
          <w:trHeight w:hRule="exact" w:val="510"/>
        </w:trPr>
        <w:tc>
          <w:tcPr>
            <w:tcW w:w="10768" w:type="dxa"/>
            <w:gridSpan w:val="6"/>
            <w:shd w:val="clear" w:color="auto" w:fill="F2F2F2" w:themeFill="background1" w:themeFillShade="F2"/>
            <w:vAlign w:val="center"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 Structure</w:t>
            </w:r>
          </w:p>
        </w:tc>
        <w:tc>
          <w:tcPr>
            <w:tcW w:w="11340" w:type="dxa"/>
            <w:gridSpan w:val="7"/>
            <w:shd w:val="clear" w:color="auto" w:fill="F2F2F2" w:themeFill="background1" w:themeFillShade="F2"/>
            <w:vAlign w:val="center"/>
          </w:tcPr>
          <w:p w:rsidR="00B44D9D" w:rsidRPr="003D0601" w:rsidRDefault="00B44D9D" w:rsidP="00B44D9D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3D0601">
              <w:rPr>
                <w:rFonts w:ascii="Arial" w:hAnsi="Arial" w:cs="Arial"/>
                <w:b/>
                <w:bCs/>
              </w:rPr>
              <w:t>Revenue Streams</w:t>
            </w:r>
          </w:p>
        </w:tc>
      </w:tr>
      <w:tr w:rsidR="00B44D9D" w:rsidRPr="003D0601" w:rsidTr="00B44D9D">
        <w:trPr>
          <w:trHeight w:val="3033"/>
        </w:trPr>
        <w:tc>
          <w:tcPr>
            <w:tcW w:w="10768" w:type="dxa"/>
            <w:gridSpan w:val="6"/>
          </w:tcPr>
          <w:p w:rsidR="00B44D9D" w:rsidRPr="003D0601" w:rsidRDefault="00B44D9D" w:rsidP="00B44D9D">
            <w:pPr>
              <w:pStyle w:val="Plai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0" w:type="dxa"/>
            <w:gridSpan w:val="7"/>
          </w:tcPr>
          <w:p w:rsidR="00B44D9D" w:rsidRPr="003D0601" w:rsidRDefault="00B44D9D" w:rsidP="00B44D9D">
            <w:pPr>
              <w:pStyle w:val="Plai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94D31" w:rsidRDefault="004B2852" w:rsidP="00423244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p w:rsidR="00815D35" w:rsidRPr="00815D35" w:rsidRDefault="00815D35" w:rsidP="00815D35"/>
    <w:sectPr w:rsidR="00815D35" w:rsidRPr="00815D35" w:rsidSect="00D7406A">
      <w:headerReference w:type="default" r:id="rId7"/>
      <w:footerReference w:type="default" r:id="rId8"/>
      <w:pgSz w:w="24480" w:h="15840" w:orient="landscape"/>
      <w:pgMar w:top="720" w:right="720" w:bottom="720" w:left="720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49" w:rsidRDefault="007F2849" w:rsidP="0070276D">
      <w:r>
        <w:separator/>
      </w:r>
    </w:p>
  </w:endnote>
  <w:endnote w:type="continuationSeparator" w:id="0">
    <w:p w:rsidR="007F2849" w:rsidRDefault="007F2849" w:rsidP="0070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44" w:rsidRPr="00815D35" w:rsidRDefault="00423244" w:rsidP="00423244">
    <w:pPr>
      <w:jc w:val="center"/>
      <w:rPr>
        <w:rFonts w:ascii="Arial" w:eastAsia="Times New Roman" w:hAnsi="Arial" w:cs="Arial"/>
        <w:i/>
        <w:iCs/>
        <w:sz w:val="18"/>
        <w:szCs w:val="18"/>
      </w:rPr>
    </w:pPr>
    <w:r w:rsidRPr="00815D35">
      <w:rPr>
        <w:rFonts w:ascii="Arial" w:eastAsiaTheme="minorHAnsi" w:hAnsi="Arial" w:cs="Arial"/>
        <w:i/>
        <w:iCs/>
        <w:sz w:val="18"/>
        <w:szCs w:val="18"/>
        <w:lang w:val="en-US"/>
      </w:rPr>
      <w:t xml:space="preserve">Original business model canvas designed by: </w:t>
    </w:r>
    <w:proofErr w:type="spellStart"/>
    <w:r w:rsidRPr="00815D35">
      <w:rPr>
        <w:rFonts w:ascii="Arial" w:eastAsiaTheme="minorHAnsi" w:hAnsi="Arial" w:cs="Arial"/>
        <w:i/>
        <w:iCs/>
        <w:sz w:val="18"/>
        <w:szCs w:val="18"/>
        <w:lang w:val="en-US"/>
      </w:rPr>
      <w:t>Strategyzer</w:t>
    </w:r>
    <w:proofErr w:type="spellEnd"/>
    <w:r w:rsidRPr="00815D35">
      <w:rPr>
        <w:rFonts w:ascii="Arial" w:eastAsiaTheme="minorHAnsi" w:hAnsi="Arial" w:cs="Arial"/>
        <w:i/>
        <w:iCs/>
        <w:sz w:val="18"/>
        <w:szCs w:val="18"/>
        <w:lang w:val="en-US"/>
      </w:rPr>
      <w:t xml:space="preserve"> AG  </w:t>
    </w:r>
    <w:hyperlink r:id="rId1" w:history="1">
      <w:r w:rsidRPr="00815D35">
        <w:rPr>
          <w:rFonts w:ascii="Arial" w:eastAsia="Times New Roman" w:hAnsi="Arial" w:cs="Arial"/>
          <w:i/>
          <w:iCs/>
          <w:color w:val="0000FF"/>
          <w:sz w:val="18"/>
          <w:szCs w:val="18"/>
          <w:u w:val="single"/>
        </w:rPr>
        <w:t>https://www.strategyzer.com/</w:t>
      </w:r>
    </w:hyperlink>
  </w:p>
  <w:p w:rsidR="00423244" w:rsidRDefault="00423244">
    <w:pPr>
      <w:pStyle w:val="Footer"/>
    </w:pPr>
  </w:p>
  <w:p w:rsidR="00423244" w:rsidRDefault="00423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49" w:rsidRDefault="007F2849" w:rsidP="0070276D">
      <w:r>
        <w:separator/>
      </w:r>
    </w:p>
  </w:footnote>
  <w:footnote w:type="continuationSeparator" w:id="0">
    <w:p w:rsidR="007F2849" w:rsidRDefault="007F2849" w:rsidP="0070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5E" w:rsidRDefault="00815D35" w:rsidP="004E34F9">
    <w:pPr>
      <w:pStyle w:val="Header"/>
      <w:tabs>
        <w:tab w:val="right" w:pos="230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13350240</wp:posOffset>
          </wp:positionH>
          <wp:positionV relativeFrom="paragraph">
            <wp:posOffset>-197485</wp:posOffset>
          </wp:positionV>
          <wp:extent cx="770255" cy="5588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vationGuelph-logo-2017-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4F9" w:rsidRPr="00815D35">
      <w:rPr>
        <w:rFonts w:ascii="Arial" w:hAnsi="Arial" w:cs="Arial"/>
        <w:b/>
        <w:bCs/>
        <w:color w:val="ED7D31" w:themeColor="accent2"/>
        <w:sz w:val="40"/>
        <w:szCs w:val="40"/>
      </w:rPr>
      <w:t>BUSINESS MODEL CANVAS</w:t>
    </w:r>
    <w:r w:rsidR="004E34F9">
      <w:tab/>
    </w:r>
    <w:r w:rsidR="004E34F9">
      <w:tab/>
    </w:r>
  </w:p>
  <w:p w:rsidR="00423244" w:rsidRDefault="00423244" w:rsidP="004232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041"/>
    <w:multiLevelType w:val="multilevel"/>
    <w:tmpl w:val="0409001D"/>
    <w:styleLink w:val="List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7"/>
    <w:rsid w:val="000773E7"/>
    <w:rsid w:val="00124BAC"/>
    <w:rsid w:val="00260EE2"/>
    <w:rsid w:val="003C33B0"/>
    <w:rsid w:val="003D0601"/>
    <w:rsid w:val="0040326A"/>
    <w:rsid w:val="00423244"/>
    <w:rsid w:val="004B2852"/>
    <w:rsid w:val="004D0E47"/>
    <w:rsid w:val="004E34F9"/>
    <w:rsid w:val="00511FDF"/>
    <w:rsid w:val="00581CC7"/>
    <w:rsid w:val="006602B1"/>
    <w:rsid w:val="00683817"/>
    <w:rsid w:val="006B3E01"/>
    <w:rsid w:val="0070276D"/>
    <w:rsid w:val="007F2849"/>
    <w:rsid w:val="00815D35"/>
    <w:rsid w:val="00821478"/>
    <w:rsid w:val="00AD4FA3"/>
    <w:rsid w:val="00AF475E"/>
    <w:rsid w:val="00B44D9D"/>
    <w:rsid w:val="00CE2A17"/>
    <w:rsid w:val="00D7406A"/>
    <w:rsid w:val="00D84BD7"/>
    <w:rsid w:val="00DB3673"/>
    <w:rsid w:val="00E9290D"/>
    <w:rsid w:val="00E94D31"/>
    <w:rsid w:val="00F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D9AFE"/>
  <w15:chartTrackingRefBased/>
  <w15:docId w15:val="{604C01AF-2D8B-AE4A-8016-3B28EC6E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rsid w:val="00FA6CAB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D4BF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BF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70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7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2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76D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2324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24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24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44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34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egyz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</Words>
  <Characters>238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Conrad</dc:creator>
  <cp:keywords/>
  <dc:description/>
  <cp:lastModifiedBy>Snow Conrad</cp:lastModifiedBy>
  <cp:revision>12</cp:revision>
  <dcterms:created xsi:type="dcterms:W3CDTF">2020-04-28T15:47:00Z</dcterms:created>
  <dcterms:modified xsi:type="dcterms:W3CDTF">2020-04-29T13:48:00Z</dcterms:modified>
</cp:coreProperties>
</file>